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44" w:type="dxa"/>
        <w:tblInd w:w="-5" w:type="dxa"/>
        <w:tblLook w:val="04A0" w:firstRow="1" w:lastRow="0" w:firstColumn="1" w:lastColumn="0" w:noHBand="0" w:noVBand="1"/>
      </w:tblPr>
      <w:tblGrid>
        <w:gridCol w:w="1843"/>
        <w:gridCol w:w="7801"/>
      </w:tblGrid>
      <w:tr w:rsidR="00963900" w:rsidTr="001B06D7">
        <w:trPr>
          <w:trHeight w:val="1842"/>
        </w:trPr>
        <w:tc>
          <w:tcPr>
            <w:tcW w:w="9644" w:type="dxa"/>
            <w:gridSpan w:val="2"/>
            <w:vAlign w:val="center"/>
          </w:tcPr>
          <w:p w:rsidR="00963900" w:rsidRDefault="00963900" w:rsidP="00523BB4">
            <w:pPr>
              <w:jc w:val="center"/>
              <w:rPr>
                <w:rFonts w:ascii="Cambria" w:hAnsi="Cambria"/>
                <w:sz w:val="28"/>
              </w:rPr>
            </w:pPr>
            <w:r w:rsidRPr="00523BB4">
              <w:rPr>
                <w:rFonts w:ascii="Cambria" w:hAnsi="Cambria"/>
                <w:sz w:val="28"/>
              </w:rPr>
              <w:t>Propoz</w:t>
            </w:r>
            <w:r>
              <w:rPr>
                <w:rFonts w:ascii="Cambria" w:hAnsi="Cambria"/>
                <w:sz w:val="28"/>
              </w:rPr>
              <w:t>ycje tematów prac magisterskich</w:t>
            </w:r>
          </w:p>
          <w:p w:rsidR="00963900" w:rsidRDefault="00963900" w:rsidP="0096390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dla studentów kierunku Elektrotechnika</w:t>
            </w:r>
          </w:p>
          <w:p w:rsidR="00963900" w:rsidRDefault="00963900" w:rsidP="00963900">
            <w:pPr>
              <w:jc w:val="center"/>
            </w:pPr>
            <w:r>
              <w:rPr>
                <w:rFonts w:ascii="Cambria" w:hAnsi="Cambria"/>
                <w:sz w:val="28"/>
              </w:rPr>
              <w:t>na lata 2022-2023</w:t>
            </w:r>
            <w:bookmarkStart w:id="0" w:name="_GoBack"/>
            <w:bookmarkEnd w:id="0"/>
          </w:p>
        </w:tc>
      </w:tr>
      <w:tr w:rsidR="00260F18" w:rsidTr="00F47E9A">
        <w:trPr>
          <w:trHeight w:hRule="exact" w:val="39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523BB4" w:rsidTr="007A640B">
        <w:tc>
          <w:tcPr>
            <w:tcW w:w="1843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Mariusz Barański</w:t>
            </w:r>
          </w:p>
        </w:tc>
      </w:tr>
      <w:tr w:rsidR="00523BB4" w:rsidTr="007A640B">
        <w:tc>
          <w:tcPr>
            <w:tcW w:w="1843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523BB4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rozkładu pola magnetycznego w silniku indukcyjnym małej mocy pracującego w temperaturze ciekłego gazu</w:t>
            </w:r>
          </w:p>
        </w:tc>
      </w:tr>
      <w:tr w:rsidR="00523BB4" w:rsidTr="007A640B">
        <w:tc>
          <w:tcPr>
            <w:tcW w:w="1843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523BB4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Zapoznanie się z rodzajami, budową i zastosowaniem silników indukcyjnych klatkowych. Opis zjawisk elektromagnetycznych w przetwornikach elektromagnetycznych. Wła</w:t>
            </w:r>
            <w:r w:rsidR="00157507" w:rsidRPr="00576AC4">
              <w:rPr>
                <w:rFonts w:cstheme="minorHAnsi"/>
              </w:rPr>
              <w:t>ś</w:t>
            </w:r>
            <w:r w:rsidRPr="00576AC4">
              <w:rPr>
                <w:rFonts w:cstheme="minorHAnsi"/>
              </w:rPr>
              <w:t>ciwości ciekłego naturalnego gazu. Opracowanie w</w:t>
            </w:r>
            <w:r w:rsidR="00157507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 xml:space="preserve">środowisku </w:t>
            </w:r>
            <w:proofErr w:type="spellStart"/>
            <w:r w:rsidRPr="00576AC4">
              <w:rPr>
                <w:rFonts w:cstheme="minorHAnsi"/>
              </w:rPr>
              <w:t>Comsol</w:t>
            </w:r>
            <w:proofErr w:type="spellEnd"/>
            <w:r w:rsidRPr="00576AC4">
              <w:rPr>
                <w:rFonts w:cstheme="minorHAnsi"/>
              </w:rPr>
              <w:t xml:space="preserve"> modelu polowego silnika indukcyjnego klatkowego małej mocy zanurzonego w ciekłym gazie. Badanie i analiza rozkładu pola magnetycznego w stanie pracy elektromagnetycznie ustalonej.</w:t>
            </w:r>
          </w:p>
        </w:tc>
      </w:tr>
      <w:tr w:rsidR="00260F18" w:rsidTr="00F47E9A">
        <w:trPr>
          <w:trHeight w:hRule="exact" w:val="39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Michał </w:t>
            </w:r>
            <w:proofErr w:type="spellStart"/>
            <w:r w:rsidRPr="00576AC4">
              <w:rPr>
                <w:rFonts w:cstheme="minorHAnsi"/>
              </w:rPr>
              <w:t>Bołtrukiewicz</w:t>
            </w:r>
            <w:proofErr w:type="spellEnd"/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62671C" w:rsidRDefault="00BF58F4" w:rsidP="00BF58F4">
            <w:pPr>
              <w:jc w:val="both"/>
              <w:rPr>
                <w:rFonts w:cstheme="minorHAnsi"/>
              </w:rPr>
            </w:pPr>
            <w:r w:rsidRPr="0062671C">
              <w:rPr>
                <w:rFonts w:cstheme="minorHAnsi"/>
              </w:rPr>
              <w:t xml:space="preserve">Sposoby badania właściwości dynamicznych czujników </w:t>
            </w:r>
            <w:proofErr w:type="spellStart"/>
            <w:r w:rsidRPr="0062671C">
              <w:rPr>
                <w:rFonts w:cstheme="minorHAnsi"/>
              </w:rPr>
              <w:t>akcelerometrycznych</w:t>
            </w:r>
            <w:proofErr w:type="spellEnd"/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62671C" w:rsidRDefault="00BF58F4" w:rsidP="00BF58F4">
            <w:pPr>
              <w:jc w:val="both"/>
              <w:rPr>
                <w:rFonts w:cstheme="minorHAnsi"/>
              </w:rPr>
            </w:pPr>
            <w:r w:rsidRPr="0062671C">
              <w:rPr>
                <w:rFonts w:cstheme="minorHAnsi"/>
              </w:rPr>
              <w:t xml:space="preserve">Proponowana praca ma w założeniach charakter konstrukcyjno-eksperymentalny, a jej celem jest wybór sposobu badania dynamiki czujników </w:t>
            </w:r>
            <w:proofErr w:type="spellStart"/>
            <w:r w:rsidRPr="0062671C">
              <w:rPr>
                <w:rFonts w:cstheme="minorHAnsi"/>
              </w:rPr>
              <w:t>akcelerometrycznych</w:t>
            </w:r>
            <w:proofErr w:type="spellEnd"/>
            <w:r w:rsidRPr="0062671C">
              <w:rPr>
                <w:rFonts w:cstheme="minorHAnsi"/>
              </w:rPr>
              <w:t xml:space="preserve"> z wyjściem analogowym. W ramach pracy należy zaimplementować i przetestować dwie metody zadawania wymuszeń o charakterze dynamicznym, wykorzystujące odpowiednio drgania harmoniczne i siłę odśrodkową, określając każdorazowo optymalną konfigurację układu pomiarowego oraz sposób przetwarzania uzyskiwanych „surowych” danych pomiarowych.</w:t>
            </w:r>
          </w:p>
        </w:tc>
      </w:tr>
      <w:tr w:rsidR="00260F18" w:rsidTr="00F47E9A">
        <w:trPr>
          <w:trHeight w:hRule="exact" w:val="39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Krzysztof Budnik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Pomiary w ochronie katodowej rurociągów podziemnych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technologii zabezpieczeń antykorozyjnych rurociągów podziemnych. Omówienie systemu ochrony katodowej. Pomiary skuteczności ochrony rurociągu podziemnego. Wnioski</w:t>
            </w:r>
            <w:r w:rsidR="00F04E39" w:rsidRPr="00576AC4">
              <w:rPr>
                <w:rFonts w:cstheme="minorHAnsi"/>
              </w:rPr>
              <w:t>.</w:t>
            </w:r>
          </w:p>
        </w:tc>
      </w:tr>
      <w:tr w:rsidR="00260F18" w:rsidTr="00F47E9A">
        <w:trPr>
          <w:trHeight w:hRule="exact" w:val="39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Artur Bugała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Komputerowa analiza symulacyjna funkcjonowania instalacji wykorzystujących odnawialne źródła energii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Porównanie efektywności energetycznej różnych technologii energetyki odnawialnej</w:t>
            </w:r>
            <w:r w:rsidR="00F04E39" w:rsidRPr="00576AC4">
              <w:rPr>
                <w:rFonts w:cstheme="minorHAnsi"/>
              </w:rPr>
              <w:t>.</w:t>
            </w:r>
          </w:p>
        </w:tc>
      </w:tr>
      <w:tr w:rsidR="00260F18" w:rsidTr="00F47E9A">
        <w:trPr>
          <w:trHeight w:hRule="exact" w:val="39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Dorota Bugała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Symulacja oddziaływania zaburzeń elektromagnetycznych na poprawność funkcjonowania wybranego urządzenia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wpływu wybranego zaburzenia elektromagnetycznego na poprawność funkcjonowania testowanego urządzenia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F47E9A">
        <w:trPr>
          <w:trHeight w:hRule="exact" w:val="39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F47E9A" w:rsidRPr="00F47E9A" w:rsidTr="007A640B">
        <w:tc>
          <w:tcPr>
            <w:tcW w:w="1843" w:type="dxa"/>
          </w:tcPr>
          <w:p w:rsidR="007A640B" w:rsidRPr="00F47E9A" w:rsidRDefault="007A640B" w:rsidP="00FA142A">
            <w:pPr>
              <w:jc w:val="both"/>
            </w:pPr>
            <w:r w:rsidRPr="00F47E9A">
              <w:t>Promotor:</w:t>
            </w:r>
          </w:p>
        </w:tc>
        <w:tc>
          <w:tcPr>
            <w:tcW w:w="7801" w:type="dxa"/>
          </w:tcPr>
          <w:p w:rsidR="007A640B" w:rsidRPr="00F47E9A" w:rsidRDefault="007A640B" w:rsidP="00FA142A">
            <w:pPr>
              <w:jc w:val="both"/>
            </w:pPr>
            <w:r w:rsidRPr="00F47E9A">
              <w:t>dr inż. Damian Burzyński</w:t>
            </w:r>
          </w:p>
        </w:tc>
      </w:tr>
      <w:tr w:rsidR="00314207" w:rsidTr="007A640B">
        <w:tc>
          <w:tcPr>
            <w:tcW w:w="1843" w:type="dxa"/>
          </w:tcPr>
          <w:p w:rsidR="00314207" w:rsidRDefault="00314207" w:rsidP="00314207">
            <w:pPr>
              <w:jc w:val="both"/>
            </w:pPr>
            <w:r>
              <w:t>Temat:</w:t>
            </w:r>
          </w:p>
        </w:tc>
        <w:tc>
          <w:tcPr>
            <w:tcW w:w="7801" w:type="dxa"/>
          </w:tcPr>
          <w:p w:rsidR="00314207" w:rsidRDefault="00314207" w:rsidP="00314207">
            <w:pPr>
              <w:jc w:val="both"/>
            </w:pPr>
            <w:r>
              <w:t>Analiza parametrów eksploatacyjnych ogniw elektrochemicznych</w:t>
            </w:r>
          </w:p>
        </w:tc>
      </w:tr>
      <w:tr w:rsidR="00314207" w:rsidTr="007A640B">
        <w:tc>
          <w:tcPr>
            <w:tcW w:w="1843" w:type="dxa"/>
          </w:tcPr>
          <w:p w:rsidR="00314207" w:rsidRDefault="00314207" w:rsidP="00314207">
            <w:pPr>
              <w:jc w:val="both"/>
            </w:pPr>
            <w:r>
              <w:t>Cel (Zadania):</w:t>
            </w:r>
          </w:p>
        </w:tc>
        <w:tc>
          <w:tcPr>
            <w:tcW w:w="7801" w:type="dxa"/>
          </w:tcPr>
          <w:p w:rsidR="00314207" w:rsidRDefault="00314207" w:rsidP="00314207">
            <w:pPr>
              <w:jc w:val="both"/>
            </w:pPr>
            <w:r>
              <w:t>Projekt i wykonanie aplikacji komputerowej umożliwiającej wyznaczenie parametrów pracy ogniw elektrochemicznych.</w:t>
            </w:r>
          </w:p>
        </w:tc>
      </w:tr>
      <w:tr w:rsidR="00314207" w:rsidTr="00F47E9A">
        <w:trPr>
          <w:trHeight w:hRule="exact" w:val="397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prof. dr hab. inż. Andrzej Demenko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Współczesne metody analizy pola elektromagnetycznego w przetwornikach elektromagnetycznych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Przeprowadzenie przeglądu numerycznych metod rozwiązywania równań pola elektromagnetycznego oraz procedur wykorzystujących te metody do obliczania parametrów i projektowania przetworników elektromagnetycznych. Przeprowadzenie oceny skuteczności metod wykorzystywanych w komercyjnych systemach obliczeniowych. Wskazanie na kierunki badań oraz prac rozwojowych nad </w:t>
            </w:r>
            <w:proofErr w:type="spellStart"/>
            <w:r w:rsidRPr="00576AC4">
              <w:rPr>
                <w:rFonts w:cstheme="minorHAnsi"/>
              </w:rPr>
              <w:t>szybkozbieżnymi</w:t>
            </w:r>
            <w:proofErr w:type="spellEnd"/>
            <w:r w:rsidRPr="00576AC4">
              <w:rPr>
                <w:rFonts w:cstheme="minorHAnsi"/>
              </w:rPr>
              <w:t xml:space="preserve"> i uniwersalnymi algorytmami analizy i syntezy układów z polem elektromagnetycznym.</w:t>
            </w:r>
          </w:p>
        </w:tc>
      </w:tr>
      <w:tr w:rsidR="00314207" w:rsidTr="00F47E9A">
        <w:trPr>
          <w:trHeight w:hRule="exact" w:val="397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Arkadiusz Dobrzycki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Rola </w:t>
            </w:r>
            <w:proofErr w:type="spellStart"/>
            <w:r w:rsidRPr="00576AC4">
              <w:rPr>
                <w:rFonts w:cstheme="minorHAnsi"/>
              </w:rPr>
              <w:t>mikroinstalacji</w:t>
            </w:r>
            <w:proofErr w:type="spellEnd"/>
            <w:r w:rsidRPr="00576AC4">
              <w:rPr>
                <w:rFonts w:cstheme="minorHAnsi"/>
              </w:rPr>
              <w:t xml:space="preserve"> PV w systemie elektroenergetycznym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Analiza/symulacja wpływu obecności </w:t>
            </w:r>
            <w:proofErr w:type="spellStart"/>
            <w:r w:rsidRPr="00576AC4">
              <w:rPr>
                <w:rFonts w:cstheme="minorHAnsi"/>
              </w:rPr>
              <w:t>mikroinstalacji</w:t>
            </w:r>
            <w:proofErr w:type="spellEnd"/>
            <w:r w:rsidRPr="00576AC4">
              <w:rPr>
                <w:rFonts w:cstheme="minorHAnsi"/>
              </w:rPr>
              <w:t xml:space="preserve"> PV na parametry energii elektrycznej w sieciach dystrybucyjnych.</w:t>
            </w:r>
          </w:p>
        </w:tc>
      </w:tr>
      <w:tr w:rsidR="00F47E9A" w:rsidTr="00F47E9A">
        <w:trPr>
          <w:trHeight w:hRule="exact" w:val="454"/>
        </w:trPr>
        <w:tc>
          <w:tcPr>
            <w:tcW w:w="9644" w:type="dxa"/>
            <w:gridSpan w:val="2"/>
          </w:tcPr>
          <w:p w:rsidR="00F47E9A" w:rsidRPr="00576AC4" w:rsidRDefault="00F47E9A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Michał Filipiak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i symulacja pracy ładowarek indukcyjnych dla dronów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projekt i symulacja pracy ładowarki indukcyjnej (lub grupy ładowarek) dla dronów podczas zawisu lub lotu.</w:t>
            </w:r>
          </w:p>
        </w:tc>
      </w:tr>
      <w:tr w:rsidR="00314207" w:rsidTr="00F47E9A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Jerzy Frąckowiak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Układ sterowania z wykorzystaniem logiki rozmytej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algorytmu sterowania z elementami logiki rozmytej.</w:t>
            </w:r>
          </w:p>
        </w:tc>
      </w:tr>
      <w:tr w:rsidR="00314207" w:rsidTr="00F47E9A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Michał Gwóźdź, prof. PP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C705F9" w:rsidRDefault="00314207" w:rsidP="00314207">
            <w:pPr>
              <w:jc w:val="both"/>
            </w:pPr>
            <w:r w:rsidRPr="00C705F9">
              <w:t xml:space="preserve">Projekt amperomierza </w:t>
            </w:r>
            <w:r>
              <w:t xml:space="preserve">laboratoryjnego </w:t>
            </w:r>
            <w:r w:rsidRPr="00C705F9">
              <w:t>z analogowym procesorem sygnału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C705F9" w:rsidRDefault="00314207" w:rsidP="00314207">
            <w:pPr>
              <w:jc w:val="both"/>
            </w:pPr>
            <w:r w:rsidRPr="00C705F9">
              <w:t>Projekt i wykonanie prototypu szerokopasmowego amperomierza laboratoryjnego na bazie przetwornika typu "RMS-to-DC-Converter".</w:t>
            </w:r>
          </w:p>
        </w:tc>
      </w:tr>
      <w:tr w:rsidR="00314207" w:rsidTr="00F47E9A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Arkadiusz Hulewicz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Diagnostyka termowizyjna układów elektronicznych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przeprowadzenie badań mających na celu ocenę dokładności pomiarów kamerą termowizyjną w diagnostyce układów elektronicznych.</w:t>
            </w:r>
          </w:p>
        </w:tc>
      </w:tr>
      <w:tr w:rsidR="00314207" w:rsidTr="00F47E9A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Jarosław </w:t>
            </w:r>
            <w:proofErr w:type="spellStart"/>
            <w:r w:rsidRPr="00576AC4">
              <w:rPr>
                <w:rFonts w:cstheme="minorHAnsi"/>
              </w:rPr>
              <w:t>Jajczyk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Analiza/optymalizacja wybranych układów elektrycznych i elektronicznych w przemyśle i pojazdach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Charakterystyka wybranych układów. Analiza ich parametrów i optymalizacja pracy. Propozycja modyfikacji poprawiających działanie. Analiza opracowanego rozwiązania.</w:t>
            </w:r>
          </w:p>
        </w:tc>
      </w:tr>
      <w:tr w:rsidR="00314207" w:rsidTr="00F47E9A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Tomasz </w:t>
            </w:r>
            <w:proofErr w:type="spellStart"/>
            <w:r w:rsidRPr="00576AC4">
              <w:rPr>
                <w:rFonts w:cstheme="minorHAnsi"/>
              </w:rPr>
              <w:t>Jarmuda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Aspekty optymalnego wykorzystania energii słonec</w:t>
            </w:r>
            <w:r>
              <w:rPr>
                <w:rFonts w:cstheme="minorHAnsi"/>
              </w:rPr>
              <w:t xml:space="preserve">znej </w:t>
            </w:r>
            <w:r w:rsidRPr="00576AC4">
              <w:rPr>
                <w:rFonts w:cstheme="minorHAnsi"/>
              </w:rPr>
              <w:t>i wiatrowej z zastosowaniem komputerowych metod optymalizacyjnych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porównawcza wydajności energetycznej oraz jednostkowego kosztu wytwarzania energii elektrycz</w:t>
            </w:r>
            <w:r>
              <w:rPr>
                <w:rFonts w:cstheme="minorHAnsi"/>
              </w:rPr>
              <w:t xml:space="preserve">nej układu słoneczno-wiatrowego z zastosowaniem modeli opracowanych </w:t>
            </w:r>
            <w:r w:rsidRPr="00576AC4">
              <w:rPr>
                <w:rFonts w:cstheme="minorHAnsi"/>
              </w:rPr>
              <w:t>w środowisku MATLAB &amp; SIMULINK</w:t>
            </w:r>
            <w:r>
              <w:rPr>
                <w:rFonts w:cstheme="minorHAnsi"/>
              </w:rPr>
              <w:t>.</w:t>
            </w:r>
          </w:p>
        </w:tc>
      </w:tr>
      <w:tr w:rsidR="00314207" w:rsidTr="00F47E9A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Cezary Jędryczka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układu napędowego z magnetoelektrycznym silnikiem synchronicznym zasilanym z sześciogałęziowego układu przekształtnikowego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ocena jakości przetwarzania energii w rozpatrywanym układzie z uwzględnieniem odziaływania wyższych harmonicznych napięcia zasilającego.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Leszek Kasprzyk, prof. PP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pracy ogniw paliwowych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Charakterystyka i przegląd rozwiązań ogniw paliwowych. Przegląd metod modelowania ogniw paliwowych. Badanie testowe wybranego ogniwa. Modelowanie pracy wybranego ogniwa oraz analiza porównawcza.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Łukasz </w:t>
            </w:r>
            <w:proofErr w:type="spellStart"/>
            <w:r w:rsidRPr="00576AC4">
              <w:rPr>
                <w:rFonts w:cstheme="minorHAnsi"/>
              </w:rPr>
              <w:t>Knypiński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Optymalizacja </w:t>
            </w:r>
            <w:proofErr w:type="spellStart"/>
            <w:r w:rsidRPr="00576AC4">
              <w:rPr>
                <w:rFonts w:cstheme="minorHAnsi"/>
              </w:rPr>
              <w:t>aktuatora</w:t>
            </w:r>
            <w:proofErr w:type="spellEnd"/>
            <w:r w:rsidRPr="00576AC4">
              <w:rPr>
                <w:rFonts w:cstheme="minorHAnsi"/>
              </w:rPr>
              <w:t xml:space="preserve"> piezoelektrycznego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Przegląd konstrukcji </w:t>
            </w:r>
            <w:proofErr w:type="spellStart"/>
            <w:r w:rsidRPr="00576AC4">
              <w:rPr>
                <w:rFonts w:cstheme="minorHAnsi"/>
              </w:rPr>
              <w:t>aktuatorów</w:t>
            </w:r>
            <w:proofErr w:type="spellEnd"/>
            <w:r w:rsidRPr="00576AC4">
              <w:rPr>
                <w:rFonts w:cstheme="minorHAnsi"/>
              </w:rPr>
              <w:t>, opracowanie analitycznego modelu zjawisk w </w:t>
            </w:r>
            <w:proofErr w:type="spellStart"/>
            <w:r w:rsidRPr="00576AC4">
              <w:rPr>
                <w:rFonts w:cstheme="minorHAnsi"/>
              </w:rPr>
              <w:t>aktuatorze</w:t>
            </w:r>
            <w:proofErr w:type="spellEnd"/>
            <w:r w:rsidRPr="00576AC4">
              <w:rPr>
                <w:rFonts w:cstheme="minorHAnsi"/>
              </w:rPr>
              <w:t>, opracowanie procedury optymalizacyjnej, analiza wyników obliczeń symulacyjnych.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Krzysztof Kowalski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rozkładu pola magnetycznego w silniku tarczowym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Opis konstrukcji silników tarczowych. Opracowanie modelu numerycznego do obliczeń rozkładu pola magnetycznego. Analiza wybran</w:t>
            </w:r>
            <w:r>
              <w:rPr>
                <w:rFonts w:cstheme="minorHAnsi"/>
              </w:rPr>
              <w:t>ych stanów pracy silnika tarczowego</w:t>
            </w:r>
            <w:r w:rsidRPr="00576AC4">
              <w:rPr>
                <w:rFonts w:cstheme="minorHAnsi"/>
              </w:rPr>
              <w:t>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Zbigniew Krawiecki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Pomiary i oddziaływanie drgań mechanicznych na wybrane części ciała człowieka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toru pomiarowego (koncepcja układu) do badania i rejestrowania drgań mechanicznych w zakresie oddziaływania na wybrane części szkieletu człowieka.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Michał </w:t>
            </w:r>
            <w:proofErr w:type="spellStart"/>
            <w:r w:rsidRPr="00576AC4">
              <w:rPr>
                <w:rFonts w:cstheme="minorHAnsi"/>
              </w:rPr>
              <w:t>Krystkowiak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C705F9" w:rsidRDefault="00314207" w:rsidP="00314207">
            <w:pPr>
              <w:jc w:val="both"/>
            </w:pPr>
            <w:r w:rsidRPr="00C705F9">
              <w:t xml:space="preserve">Model symulacyjny jednofazowego szerokopasmowego aktywnego kompensatora równoległego 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C705F9" w:rsidRDefault="00314207" w:rsidP="00314207">
            <w:pPr>
              <w:jc w:val="both"/>
            </w:pPr>
            <w:r w:rsidRPr="00C705F9">
              <w:t>Przegląd stosowanych rozwiązań, zaproponowanie sposobu realizacji części silnoprądowej układu oraz opracowanie algorytmów sterowania w celu osiągnięcia wysokiej dynamiki systemu, przeprowadzenie badań symulacyjnych dla wybranych punktów pracy układu.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Dariusz Kurz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wykorzystania OZE w budownictwie energooszczędnym/inteligentnym (współpraca OZE z automatyką budynkową)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dostępnych rozwiązań, analiza/opracowanie możliwości współpracy instalacji elektrycznej/cieplnej z OZE (PV, pompa ciepła) i sterowanie przepływem energii w budynku.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Default="00314207" w:rsidP="00314207">
            <w:pPr>
              <w:jc w:val="both"/>
            </w:pPr>
          </w:p>
        </w:tc>
      </w:tr>
      <w:tr w:rsidR="00314207" w:rsidTr="007A640B">
        <w:tc>
          <w:tcPr>
            <w:tcW w:w="1843" w:type="dxa"/>
          </w:tcPr>
          <w:p w:rsidR="00314207" w:rsidRDefault="00314207" w:rsidP="00314207">
            <w:pPr>
              <w:jc w:val="both"/>
            </w:pPr>
            <w:r>
              <w:t>Promotor:</w:t>
            </w:r>
          </w:p>
        </w:tc>
        <w:tc>
          <w:tcPr>
            <w:tcW w:w="7801" w:type="dxa"/>
          </w:tcPr>
          <w:p w:rsidR="00314207" w:rsidRPr="00713748" w:rsidRDefault="00314207" w:rsidP="00314207">
            <w:pPr>
              <w:jc w:val="both"/>
            </w:pPr>
            <w:r w:rsidRPr="00713748">
              <w:t xml:space="preserve">dr inż. Piotr </w:t>
            </w:r>
            <w:proofErr w:type="spellStart"/>
            <w:r w:rsidRPr="00713748">
              <w:t>Kuwałek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Default="00314207" w:rsidP="00314207">
            <w:pPr>
              <w:jc w:val="both"/>
            </w:pPr>
            <w:r>
              <w:t>Temat:</w:t>
            </w:r>
          </w:p>
        </w:tc>
        <w:tc>
          <w:tcPr>
            <w:tcW w:w="7801" w:type="dxa"/>
          </w:tcPr>
          <w:p w:rsidR="00314207" w:rsidRDefault="00314207" w:rsidP="00BF58F4">
            <w:pPr>
              <w:jc w:val="both"/>
            </w:pPr>
            <w:r w:rsidRPr="00713748">
              <w:t>Badanie wpływu różnych zaburzeń jakości energii elektrycznej na skuteczność minimalizacji odkształceń przez równoległy filtr akty</w:t>
            </w:r>
            <w:r>
              <w:t>wny do kompensacji mocy biernej</w:t>
            </w:r>
          </w:p>
        </w:tc>
      </w:tr>
      <w:tr w:rsidR="00314207" w:rsidTr="007A640B">
        <w:tc>
          <w:tcPr>
            <w:tcW w:w="1843" w:type="dxa"/>
          </w:tcPr>
          <w:p w:rsidR="00314207" w:rsidRDefault="00314207" w:rsidP="00314207">
            <w:pPr>
              <w:jc w:val="both"/>
            </w:pPr>
            <w:r>
              <w:t>Cel (Zadania):</w:t>
            </w:r>
          </w:p>
        </w:tc>
        <w:tc>
          <w:tcPr>
            <w:tcW w:w="7801" w:type="dxa"/>
          </w:tcPr>
          <w:p w:rsidR="00314207" w:rsidRPr="00713748" w:rsidRDefault="00314207" w:rsidP="0031420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Realizacja numerycznych badań symulacyjnych w środowisku </w:t>
            </w:r>
            <w:proofErr w:type="spellStart"/>
            <w:r>
              <w:rPr>
                <w:rFonts w:ascii="Calibri" w:hAnsi="Calibri" w:cs="Calibri"/>
              </w:rPr>
              <w:t>Matlab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Simulink</w:t>
            </w:r>
            <w:proofErr w:type="spellEnd"/>
            <w:r>
              <w:rPr>
                <w:rFonts w:ascii="Calibri" w:hAnsi="Calibri" w:cs="Calibri"/>
              </w:rPr>
              <w:t>. Jakościowe i ilościowe określenie wpływu wybranych zaburzeń jakości energii elektrycznej na działanie równoległego filtru aktywnego na podstawie przeprowadzonych badań.</w:t>
            </w:r>
          </w:p>
        </w:tc>
      </w:tr>
      <w:tr w:rsidR="00314207" w:rsidTr="00F47E9A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Wiesław </w:t>
            </w:r>
            <w:proofErr w:type="spellStart"/>
            <w:r w:rsidRPr="00576AC4">
              <w:rPr>
                <w:rFonts w:cstheme="minorHAnsi"/>
              </w:rPr>
              <w:t>Łyskawiński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  <w:color w:val="000000"/>
              </w:rPr>
              <w:t xml:space="preserve">Optymalna konstrukcja </w:t>
            </w:r>
            <w:proofErr w:type="spellStart"/>
            <w:r w:rsidRPr="00576AC4">
              <w:rPr>
                <w:rFonts w:cstheme="minorHAnsi"/>
                <w:color w:val="000000"/>
              </w:rPr>
              <w:t>bezszczotkowego</w:t>
            </w:r>
            <w:proofErr w:type="spellEnd"/>
            <w:r w:rsidRPr="00576AC4">
              <w:rPr>
                <w:rFonts w:cstheme="minorHAnsi"/>
                <w:color w:val="000000"/>
              </w:rPr>
              <w:t xml:space="preserve"> silnika prądu stałego z magnesami trwałymi do napędu lekkiego bolidu elektrycznego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silników elektrycznych stosowanych w pojazdach elektrycznych zwłaszcza lekkich i sportowych. Porównanie struktur silników BLDC ze strumieniem osiowym i promieniowym. Określenie kryteriów optymalnej konstrukcji silnika BLDC do napędu lekkiego bolidu. Opracowanie modelu polowego wybranej konstrukcji silnika BLDC z magnesami trwałymi przy zastosowaniu MES w programie Maxwell. Wykonanie obliczeń symulacyjnych w celu zaprojektowania silnika BLDC o określonych wymiarach i wymag</w:t>
            </w:r>
            <w:r>
              <w:rPr>
                <w:rFonts w:cstheme="minorHAnsi"/>
              </w:rPr>
              <w:t>anych parametrach</w:t>
            </w:r>
            <w:r w:rsidRPr="00576AC4">
              <w:rPr>
                <w:rFonts w:cstheme="minorHAnsi"/>
              </w:rPr>
              <w:t>. Analiza pracy zaprojektowanego silnika.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Jacek Mikołajewicz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układu napędowego hulajnogi elektrycznej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będzie przegląd sposobów realizacji napędu hulajnogi oraz opracowanie modelu symulacyjnego wybranego rodzaju napędu.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prof. dr hab. inż. Ryszard </w:t>
            </w:r>
            <w:proofErr w:type="spellStart"/>
            <w:r w:rsidRPr="00576AC4">
              <w:rPr>
                <w:rFonts w:cstheme="minorHAnsi"/>
              </w:rPr>
              <w:t>Nawrowski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efektywności energetycznej i ekonomicznej instalacji fotowoltaicznych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Wybór optymalnych ekonomicznie i technicznie rozwiązań konstrukcyjnych.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Przemysław Otomański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603858" w:rsidRDefault="00BF58F4" w:rsidP="00BF58F4">
            <w:pPr>
              <w:jc w:val="both"/>
              <w:rPr>
                <w:rFonts w:cstheme="minorHAnsi"/>
              </w:rPr>
            </w:pPr>
            <w:r w:rsidRPr="00603858">
              <w:rPr>
                <w:rFonts w:cstheme="minorHAnsi"/>
              </w:rPr>
              <w:t>Ocena budżetu niepewności w pomiarach wybranych wielkości fizycznych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603858" w:rsidRDefault="00BF58F4" w:rsidP="00BF58F4">
            <w:pPr>
              <w:jc w:val="both"/>
              <w:rPr>
                <w:rFonts w:cstheme="minorHAnsi"/>
              </w:rPr>
            </w:pPr>
            <w:r w:rsidRPr="00603858">
              <w:rPr>
                <w:rFonts w:cstheme="minorHAnsi"/>
              </w:rPr>
              <w:t>Celem pracy jest wyznaczenie równania przetwarzania, poszczególnych typów niepewności ocenianych metodą typu A i B oraz skonstruowanie finalnego budżetu niepewności, który uwzględnia wszystkie składowe.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Joanna Parzych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Przetworniki analogowo-cyfrowe w systemach pomiarowych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przegląd i klasyfikacja przetworników analogowo-cyfrowych stosowanych w urządzeniach i systemach do pomiaru, zarówno wielkości elektrycznych, jak i nieelektrycznych.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Wojciech Pietrowski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drgań maszyn elektrycznych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6F0F1E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metod wibracyjnych w diagnostyce maszyn elektrycznych. Opracowanie metody oceny stanu technicznego na podstawie wyników analizy drgań.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Dariusz Prokop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Bezpieczeństw</w:t>
            </w:r>
            <w:r>
              <w:rPr>
                <w:rFonts w:cstheme="minorHAnsi"/>
              </w:rPr>
              <w:t>o</w:t>
            </w:r>
            <w:r w:rsidRPr="00576AC4">
              <w:rPr>
                <w:rFonts w:cstheme="minorHAnsi"/>
              </w:rPr>
              <w:t xml:space="preserve"> użytkowania urządzeń elektrycznych i elektronicznych zasilanych napięciem do 600 V w świetle norm europejskich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odszukanie norm dotyczących bezpieczeństwa urządzeń elektrycznych i elektrycznych oraz wskazanie procedur ich stosowania w procesie ich projektowania, wytwarzania i eksploatacji.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753433" w:rsidRDefault="00314207" w:rsidP="0031420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Łukasz Putz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6F0F1E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parametrów jakości energii elektrycznej w kompleksowej instalacji oświetleniowej domu jednorodzinnego i posesji z</w:t>
            </w:r>
            <w:r w:rsidR="006F0F1E">
              <w:rPr>
                <w:rFonts w:cstheme="minorHAnsi"/>
              </w:rPr>
              <w:t>e</w:t>
            </w:r>
            <w:r w:rsidRPr="00576AC4">
              <w:rPr>
                <w:rFonts w:cstheme="minorHAnsi"/>
              </w:rPr>
              <w:t xml:space="preserve"> źródłami światła</w:t>
            </w:r>
            <w:r w:rsidR="006F0F1E">
              <w:rPr>
                <w:rFonts w:cstheme="minorHAnsi"/>
              </w:rPr>
              <w:t xml:space="preserve"> LED</w:t>
            </w:r>
          </w:p>
        </w:tc>
      </w:tr>
      <w:tr w:rsidR="00314207" w:rsidTr="006F0F1E">
        <w:trPr>
          <w:cantSplit/>
          <w:trHeight w:val="981"/>
        </w:trPr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6F0F1E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zapoznanie się z aktami prawnymi dotyczącymi jakości energii elektrycznej oraz nabycie umiejętności wykonywania pomiarów parametrów jakości energii oraz dok</w:t>
            </w:r>
            <w:r w:rsidR="006F0F1E">
              <w:rPr>
                <w:rFonts w:cstheme="minorHAnsi"/>
              </w:rPr>
              <w:t>onywania ich wnikliwej analizy.</w:t>
            </w:r>
          </w:p>
        </w:tc>
      </w:tr>
      <w:tr w:rsidR="00314207" w:rsidTr="006F0F1E">
        <w:trPr>
          <w:trHeight w:hRule="exact" w:val="284"/>
        </w:trPr>
        <w:tc>
          <w:tcPr>
            <w:tcW w:w="9644" w:type="dxa"/>
            <w:gridSpan w:val="2"/>
          </w:tcPr>
          <w:p w:rsidR="00314207" w:rsidRPr="00753433" w:rsidRDefault="00314207" w:rsidP="0031420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Przemysław Skrzypczak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Modelowanie przepływu mocy cieplnych w urządzeniach elektrotermicznych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Budowa modelu geometrycznego, określenie parametrów fizycznych oraz zamodelowanie i potwierdzenie w badaniach eksperymentalnych rozkładu mocy w układach urządzeń elektrotermicznych.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753433" w:rsidRDefault="00314207" w:rsidP="0031420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Dorota Stachowiak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rozkładu pola magnetycznego w silniku montowanym w piaście koła w pojazdach transportu indywidualnego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Zapoznanie się z rodzajami, budową i zastosowaniem silników stosowanych w pojazdach transportu indywidualnego Opracowanie polowego modelu wybranej konstrukcji silnika w wybranym środowisku obliczeniowym. Analiza rozkładu pola magnetycznego w stanie elektromagnetycznie ustalonym oraz wyznaczenie wybranych parametrów całkowych.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753433" w:rsidRDefault="00314207" w:rsidP="0031420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prof. dr hab. inż. Wojciech Szeląg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układów magnesów do wytwarzania silnych pól magnetycznych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i analiza porównawcza układów magnesów do wytwarzania silnych wolnozmiennych pól magnetycznych.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753433" w:rsidRDefault="00314207" w:rsidP="0031420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Jan </w:t>
            </w:r>
            <w:proofErr w:type="spellStart"/>
            <w:r w:rsidRPr="00576AC4">
              <w:rPr>
                <w:rFonts w:cstheme="minorHAnsi"/>
              </w:rPr>
              <w:t>Szymenderski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Modelowanie ogniw paliwowych z wykorzystaniem środowiska MATLAB/</w:t>
            </w:r>
            <w:proofErr w:type="spellStart"/>
            <w:r w:rsidRPr="00576AC4">
              <w:rPr>
                <w:rFonts w:cstheme="minorHAnsi"/>
              </w:rPr>
              <w:t>Simulink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modelu symulacyjnego ogniwa paliwowego oraz przeprowadzenie analizy jego pracy dla zastosowań do napędów pojazdów.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753433" w:rsidRDefault="00314207" w:rsidP="0031420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Andrzej </w:t>
            </w:r>
            <w:proofErr w:type="spellStart"/>
            <w:r w:rsidRPr="00576AC4">
              <w:rPr>
                <w:rFonts w:cstheme="minorHAnsi"/>
              </w:rPr>
              <w:t>Tomczewski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Minimalizacja strat przesyłowych w sieci elektroenergetycznej poprzez zastosowanie elektrochemicznych magazynów energii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strategii pracy magazynów energii w systemie elektroenergetycznym, opracowanie modelu elektrochemicznego magazynu energii, wykorzystanie biblioteki MATPOWER do analizy rozpływu mocy w sieciach elektroenergetycznych, opracowanie algorytmu optymalizacji rozmieszczenia magazynów energii w sieciach elektroenergetycznych, badania symulacyjne.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spacing w:line="300" w:lineRule="exact"/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Grzegorz Trzmiel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pracy wybranych magazynów energii z w</w:t>
            </w:r>
            <w:r w:rsidRPr="00576AC4">
              <w:rPr>
                <w:rFonts w:cstheme="minorHAnsi"/>
              </w:rPr>
              <w:t>ykorzystanie</w:t>
            </w:r>
            <w:r>
              <w:rPr>
                <w:rFonts w:cstheme="minorHAnsi"/>
              </w:rPr>
              <w:t>m</w:t>
            </w:r>
            <w:r w:rsidRPr="00576AC4">
              <w:rPr>
                <w:rFonts w:cstheme="minorHAnsi"/>
              </w:rPr>
              <w:t xml:space="preserve"> procesora DSP we współpracy z falownikiem energoelektronicznym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implementacji algorytmów obsługi procesora DSP we współpracy z falownikiem. Badania eksperymentalne charakterystyk pracy wybranych akumulatorów. Charakterystyka i analiza porównawcza wybranych akumulatorów. Podsumowanie uzyskanych wyników pracy.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Krzysztof </w:t>
            </w:r>
            <w:proofErr w:type="spellStart"/>
            <w:r w:rsidRPr="00576AC4">
              <w:rPr>
                <w:rFonts w:cstheme="minorHAnsi"/>
              </w:rPr>
              <w:t>Wandachowicz</w:t>
            </w:r>
            <w:proofErr w:type="spellEnd"/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zasilacza PWM do diod świecących (LED)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i wykonanie zasilacza PWM służącego do zasilania diod świecących dużej i średniej mocy. Wykonanie przykładowych pomiarów i analiza ich wyników.</w:t>
            </w:r>
          </w:p>
        </w:tc>
      </w:tr>
      <w:tr w:rsidR="00314207" w:rsidTr="006F0F1E">
        <w:trPr>
          <w:trHeight w:hRule="exact" w:val="397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Grzegorz </w:t>
            </w:r>
            <w:proofErr w:type="spellStart"/>
            <w:r w:rsidRPr="00576AC4">
              <w:rPr>
                <w:rFonts w:cstheme="minorHAnsi"/>
              </w:rPr>
              <w:t>Wiczyński</w:t>
            </w:r>
            <w:proofErr w:type="spellEnd"/>
            <w:r w:rsidRPr="00576AC4">
              <w:rPr>
                <w:rFonts w:cstheme="minorHAnsi"/>
              </w:rPr>
              <w:t>, prof. PP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Pomiar miękkości papieru</w:t>
            </w:r>
            <w:r>
              <w:rPr>
                <w:rFonts w:cstheme="minorHAnsi"/>
              </w:rPr>
              <w:t xml:space="preserve"> </w:t>
            </w:r>
            <w:r w:rsidRPr="00480EB6">
              <w:rPr>
                <w:rFonts w:cstheme="minorHAnsi"/>
              </w:rPr>
              <w:t>toaletowego</w:t>
            </w:r>
            <w:r>
              <w:rPr>
                <w:rFonts w:cstheme="minorHAnsi"/>
              </w:rPr>
              <w:t xml:space="preserve"> 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480EB6">
              <w:rPr>
                <w:rFonts w:cstheme="minorHAnsi"/>
              </w:rPr>
              <w:t>Celem pracy jest opracowanie koncepcji układu do pomiaru miękkości papieru toaletowego oraz budowa demonstratora takiego</w:t>
            </w:r>
            <w:r>
              <w:rPr>
                <w:rFonts w:cstheme="minorHAnsi"/>
              </w:rPr>
              <w:t xml:space="preserve"> układu.</w:t>
            </w:r>
          </w:p>
        </w:tc>
      </w:tr>
      <w:tr w:rsidR="00314207" w:rsidTr="006F0F1E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Rafał Wojciechowski, prof. PP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Optymalizacja obwodu magnetycznego różnicowego przetwornika wiroprądowego do badań nieniszczących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Optymalizacja obwodu magnetycznego przetwornika wiroprądowego pod względem zwiększenia czułości układu.</w:t>
            </w:r>
          </w:p>
        </w:tc>
      </w:tr>
      <w:tr w:rsidR="00314207" w:rsidTr="006F0F1E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Małgorzata Zalesińska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F58F4" w:rsidRPr="001F2A2D" w:rsidRDefault="00BF58F4" w:rsidP="00BF58F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2A2D">
              <w:rPr>
                <w:rFonts w:ascii="Calibri" w:eastAsia="Times New Roman" w:hAnsi="Calibri" w:cs="Calibri"/>
                <w:color w:val="000000"/>
                <w:lang w:eastAsia="pl-PL"/>
              </w:rPr>
              <w:t>Optymalizacja wartości współczynnika utrzymania w oświetleniu drogowym.</w:t>
            </w:r>
          </w:p>
        </w:tc>
      </w:tr>
      <w:tr w:rsidR="00BF58F4" w:rsidTr="007A640B">
        <w:tc>
          <w:tcPr>
            <w:tcW w:w="1843" w:type="dxa"/>
          </w:tcPr>
          <w:p w:rsidR="00BF58F4" w:rsidRPr="00576AC4" w:rsidRDefault="00BF58F4" w:rsidP="00BF58F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F58F4" w:rsidRPr="001F2A2D" w:rsidRDefault="00BF58F4" w:rsidP="00BF58F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2A2D">
              <w:rPr>
                <w:rFonts w:ascii="Calibri" w:eastAsia="Times New Roman" w:hAnsi="Calibri" w:cs="Calibri"/>
                <w:color w:val="000000"/>
                <w:lang w:eastAsia="pl-PL"/>
              </w:rPr>
              <w:t>Celem pracy jest wykonanie optymalizacji doboru wartości współczynnika utrzymania z uwzględnieniem kryterium efektywności ekonomicznej.</w:t>
            </w:r>
          </w:p>
        </w:tc>
      </w:tr>
      <w:tr w:rsidR="00314207" w:rsidTr="006F0F1E">
        <w:trPr>
          <w:trHeight w:hRule="exact" w:val="454"/>
        </w:trPr>
        <w:tc>
          <w:tcPr>
            <w:tcW w:w="9644" w:type="dxa"/>
            <w:gridSpan w:val="2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Maria Zielińska-</w:t>
            </w:r>
            <w:proofErr w:type="spellStart"/>
            <w:r w:rsidRPr="00576AC4">
              <w:rPr>
                <w:rFonts w:cstheme="minorHAnsi"/>
              </w:rPr>
              <w:t>Nawrowska</w:t>
            </w:r>
            <w:proofErr w:type="spellEnd"/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możliwości budowy elektrowni wiatrowej oraz jej efektywność ekonomiczna</w:t>
            </w:r>
          </w:p>
        </w:tc>
      </w:tr>
      <w:tr w:rsidR="00314207" w:rsidTr="007A640B">
        <w:tc>
          <w:tcPr>
            <w:tcW w:w="1843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4207" w:rsidRPr="00576AC4" w:rsidRDefault="00314207" w:rsidP="003142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analiza warunków niezbędnych do spełnienia, aby można było w określonym miejscu usytuować EW oraz przeanalizować koszty inwestycyjne.</w:t>
            </w:r>
          </w:p>
        </w:tc>
      </w:tr>
    </w:tbl>
    <w:p w:rsidR="00523BB4" w:rsidRDefault="00523BB4"/>
    <w:sectPr w:rsidR="00523BB4" w:rsidSect="00F47E9A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B4"/>
    <w:rsid w:val="00013D79"/>
    <w:rsid w:val="000160DE"/>
    <w:rsid w:val="0002372B"/>
    <w:rsid w:val="000A66B6"/>
    <w:rsid w:val="000C76C7"/>
    <w:rsid w:val="00157507"/>
    <w:rsid w:val="0023696F"/>
    <w:rsid w:val="00260F18"/>
    <w:rsid w:val="00310720"/>
    <w:rsid w:val="00314207"/>
    <w:rsid w:val="003D6B04"/>
    <w:rsid w:val="00523BB4"/>
    <w:rsid w:val="00543FB6"/>
    <w:rsid w:val="00576AC4"/>
    <w:rsid w:val="006F0F1E"/>
    <w:rsid w:val="00713748"/>
    <w:rsid w:val="00753433"/>
    <w:rsid w:val="0076162A"/>
    <w:rsid w:val="007A640B"/>
    <w:rsid w:val="00923E89"/>
    <w:rsid w:val="00963900"/>
    <w:rsid w:val="00A157EF"/>
    <w:rsid w:val="00B872F9"/>
    <w:rsid w:val="00B96FD1"/>
    <w:rsid w:val="00BF58F4"/>
    <w:rsid w:val="00C1363F"/>
    <w:rsid w:val="00E14A4D"/>
    <w:rsid w:val="00F04E39"/>
    <w:rsid w:val="00F47E9A"/>
    <w:rsid w:val="00F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CFDB-31FB-4167-ABA7-1880223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6E49-5D6C-42D3-AD36-9D9667FD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Putz</dc:creator>
  <cp:keywords/>
  <dc:description/>
  <cp:lastModifiedBy>Łukasz Putz</cp:lastModifiedBy>
  <cp:revision>17</cp:revision>
  <dcterms:created xsi:type="dcterms:W3CDTF">2021-04-14T14:16:00Z</dcterms:created>
  <dcterms:modified xsi:type="dcterms:W3CDTF">2025-01-28T12:50:00Z</dcterms:modified>
</cp:coreProperties>
</file>